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447328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324957A1" w14:textId="77777777" w:rsidR="001E1891" w:rsidRPr="00447328" w:rsidRDefault="001E1891" w:rsidP="001E1891">
      <w:pPr>
        <w:jc w:val="center"/>
        <w:rPr>
          <w:rFonts w:ascii="Calibri" w:hAnsi="Calibri"/>
          <w:color w:val="003863" w:themeColor="accent1" w:themeShade="80"/>
          <w:sz w:val="44"/>
          <w:szCs w:val="44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>Work-Plan Short-Term Scientific Mission</w:t>
      </w:r>
    </w:p>
    <w:p w14:paraId="42B38CEF" w14:textId="77777777" w:rsidR="001E1891" w:rsidRPr="00447328" w:rsidRDefault="001E1891" w:rsidP="001E1891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(3-4 pages long)</w:t>
      </w:r>
    </w:p>
    <w:p w14:paraId="7D3297A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F17C13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331AF9C" w14:textId="360E6CF8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STSM Chair and </w:t>
      </w:r>
      <w:r w:rsidR="009A1FD2">
        <w:rPr>
          <w:rFonts w:ascii="Calibri" w:hAnsi="Calibri"/>
          <w:b/>
          <w:color w:val="003863" w:themeColor="accent1" w:themeShade="80"/>
          <w:lang w:val="en-GB"/>
        </w:rPr>
        <w:t>Grant Manager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 of the </w:t>
      </w:r>
      <w:r w:rsidR="00447328" w:rsidRPr="00447328">
        <w:rPr>
          <w:rFonts w:ascii="Calibri" w:eastAsia="Times New Roman" w:hAnsi="Calibri"/>
          <w:b/>
          <w:color w:val="003863" w:themeColor="accent1" w:themeShade="80"/>
        </w:rPr>
        <w:t xml:space="preserve">COST </w:t>
      </w:r>
      <w:r w:rsidR="009A1FD2">
        <w:rPr>
          <w:rFonts w:ascii="Calibri" w:eastAsia="Times New Roman" w:hAnsi="Calibri"/>
          <w:b/>
          <w:color w:val="003863" w:themeColor="accent1" w:themeShade="80"/>
        </w:rPr>
        <w:t>Innovator Grant</w:t>
      </w:r>
      <w:r w:rsidR="00494F09">
        <w:rPr>
          <w:rFonts w:ascii="Calibri" w:eastAsia="Times New Roman" w:hAnsi="Calibri"/>
          <w:b/>
          <w:color w:val="003863" w:themeColor="accent1" w:themeShade="80"/>
        </w:rPr>
        <w:t xml:space="preserve"> COMULIS </w:t>
      </w:r>
      <w:proofErr w:type="spellStart"/>
      <w:r w:rsidR="00494F09">
        <w:rPr>
          <w:rFonts w:ascii="Calibri" w:eastAsia="Times New Roman" w:hAnsi="Calibri"/>
          <w:b/>
          <w:color w:val="003863" w:themeColor="accent1" w:themeShade="80"/>
        </w:rPr>
        <w:t>MultEMPlex</w:t>
      </w:r>
      <w:proofErr w:type="spellEnd"/>
      <w:r w:rsidR="009A1FD2">
        <w:rPr>
          <w:rFonts w:ascii="Calibri" w:eastAsia="Times New Roman" w:hAnsi="Calibri"/>
          <w:b/>
          <w:color w:val="003863" w:themeColor="accent1" w:themeShade="80"/>
        </w:rPr>
        <w:t xml:space="preserve"> IG</w:t>
      </w:r>
      <w:r w:rsidR="00447328" w:rsidRPr="00447328">
        <w:rPr>
          <w:rFonts w:ascii="Calibri" w:eastAsia="Times New Roman" w:hAnsi="Calibri"/>
          <w:b/>
          <w:bCs/>
          <w:iCs/>
          <w:color w:val="003863" w:themeColor="accent1" w:themeShade="80"/>
        </w:rPr>
        <w:t xml:space="preserve">17121 </w:t>
      </w:r>
    </w:p>
    <w:p w14:paraId="242AAAD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3E80825" w14:textId="5F023C2B" w:rsidR="001E1891" w:rsidRPr="00447328" w:rsidRDefault="001E1891" w:rsidP="001E1891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447328">
        <w:rPr>
          <w:rFonts w:ascii="Calibri" w:hAnsi="Calibri"/>
          <w:color w:val="003863" w:themeColor="accent1" w:themeShade="80"/>
          <w:lang w:val="en-GB"/>
        </w:rPr>
        <w:t>Place, date:   Town (Country), Day of Month of 20</w:t>
      </w:r>
      <w:r w:rsidR="00494F09">
        <w:rPr>
          <w:rFonts w:ascii="Calibri" w:hAnsi="Calibri"/>
          <w:color w:val="003863" w:themeColor="accent1" w:themeShade="80"/>
          <w:lang w:val="en-GB"/>
        </w:rPr>
        <w:t>23</w:t>
      </w:r>
    </w:p>
    <w:p w14:paraId="0EF80194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5B61443C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D8397DA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7C6548CE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4A6F308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65ED6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Home Institution:</w:t>
      </w: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C3104EC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F9688A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Host Institution:</w:t>
      </w:r>
    </w:p>
    <w:p w14:paraId="5D057457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354D093E" w14:textId="2666BA5B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Brief explanation of the choice for the Host institution (</w:t>
      </w:r>
      <w:r w:rsidR="00F95E76" w:rsidRPr="00447328">
        <w:rPr>
          <w:rFonts w:ascii="Calibri" w:hAnsi="Calibri"/>
          <w:b/>
          <w:i/>
          <w:color w:val="003863" w:themeColor="accent1" w:themeShade="80"/>
          <w:lang w:val="en-GB"/>
        </w:rPr>
        <w:t xml:space="preserve">including a 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description of the Host Lab expertise and link to the web, max 250 words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67686EF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2C767CC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589CF5B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8A71A0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STSM title:</w:t>
      </w:r>
    </w:p>
    <w:p w14:paraId="1235D74D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6916616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Purpose of the STSM:</w:t>
      </w:r>
    </w:p>
    <w:p w14:paraId="03062DEA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74BDB80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F1C2E45" w14:textId="22DD8859" w:rsidR="001E1891" w:rsidRPr="00447328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003863" w:themeColor="accent1" w:themeShade="80"/>
          <w:lang w:val="en-GB"/>
        </w:rPr>
      </w:pP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>Description of the work to be carried out during the STSM (</w:t>
      </w:r>
      <w:r w:rsidRPr="00447328">
        <w:rPr>
          <w:rFonts w:ascii="Calibri" w:eastAsia="Times New Roman" w:hAnsi="Calibri"/>
          <w:b/>
          <w:i/>
          <w:color w:val="003863" w:themeColor="accent1" w:themeShade="80"/>
          <w:lang w:val="en-GB"/>
        </w:rPr>
        <w:t xml:space="preserve">specify the aims of the work, and how do they relate to the objectives of the </w:t>
      </w:r>
      <w:r w:rsidR="00447328" w:rsidRPr="00447328">
        <w:rPr>
          <w:rFonts w:ascii="Calibri" w:eastAsia="Times New Roman" w:hAnsi="Calibri"/>
          <w:b/>
          <w:i/>
          <w:color w:val="003863" w:themeColor="accent1" w:themeShade="80"/>
        </w:rPr>
        <w:t xml:space="preserve">COST </w:t>
      </w:r>
      <w:r w:rsidR="00847353">
        <w:rPr>
          <w:rFonts w:ascii="Calibri" w:eastAsia="Times New Roman" w:hAnsi="Calibri"/>
          <w:b/>
          <w:i/>
          <w:color w:val="003863" w:themeColor="accent1" w:themeShade="80"/>
        </w:rPr>
        <w:t>Innovator Grant IG</w:t>
      </w:r>
      <w:r w:rsidR="00447328" w:rsidRPr="00447328">
        <w:rPr>
          <w:rFonts w:ascii="Calibri" w:eastAsia="Times New Roman" w:hAnsi="Calibri"/>
          <w:b/>
          <w:bCs/>
          <w:i/>
          <w:iCs/>
          <w:color w:val="003863" w:themeColor="accent1" w:themeShade="80"/>
        </w:rPr>
        <w:t>17121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,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max 350 words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>):</w:t>
      </w:r>
    </w:p>
    <w:p w14:paraId="1727D2C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DCCFDBE" w14:textId="77777777" w:rsidR="001E1891" w:rsidRPr="00447328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Timeliness and relevance of the STSM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why is it important to carry out the STSM at the current period of the action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</w:t>
      </w:r>
    </w:p>
    <w:p w14:paraId="6C2F54BC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764A7EF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ED2B41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Requested budget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in detail the foreseen travel expenses and the subsistence costs)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2453EA0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B8B3A65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2465C12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lastRenderedPageBreak/>
        <w:t>Expected output of the STSM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foreseen publications, future collaboration, etc.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20470199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8C1C9C6" w14:textId="77777777" w:rsidR="00634AA8" w:rsidRPr="00447328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</w:rPr>
      </w:pPr>
    </w:p>
    <w:sectPr w:rsidR="00634AA8" w:rsidRPr="00447328" w:rsidSect="00EC4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899" w:right="1247" w:bottom="1418" w:left="1247" w:header="43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5C32" w14:textId="77777777" w:rsidR="000E7929" w:rsidRDefault="000E7929">
      <w:r>
        <w:separator/>
      </w:r>
    </w:p>
    <w:p w14:paraId="34F9B83E" w14:textId="77777777" w:rsidR="000E7929" w:rsidRDefault="000E7929"/>
  </w:endnote>
  <w:endnote w:type="continuationSeparator" w:id="0">
    <w:p w14:paraId="74343DD2" w14:textId="77777777" w:rsidR="000E7929" w:rsidRDefault="000E7929">
      <w:r>
        <w:continuationSeparator/>
      </w:r>
    </w:p>
    <w:p w14:paraId="1334A7CA" w14:textId="77777777" w:rsidR="000E7929" w:rsidRDefault="000E7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F2AF" w14:textId="77777777" w:rsidR="00EC44F4" w:rsidRDefault="00EC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31856E1A" w:rsidR="00B85CFD" w:rsidRPr="001E1891" w:rsidRDefault="001E1891" w:rsidP="001E1891">
    <w:pPr>
      <w:pStyle w:val="Footer"/>
      <w:rPr>
        <w:rFonts w:ascii="Calibri" w:hAnsi="Calibri"/>
        <w:b/>
        <w:bCs/>
        <w:i/>
        <w:lang w:val="en-GB"/>
      </w:rPr>
    </w:pPr>
    <w:r w:rsidRPr="001E1891">
      <w:rPr>
        <w:rFonts w:ascii="Calibri" w:hAnsi="Calibri"/>
        <w:b/>
        <w:bCs/>
        <w:i/>
        <w:lang w:val="en-GB"/>
      </w:rPr>
      <w:t>Work-Plan Short-Term Scientific 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47DF" w14:textId="77777777" w:rsidR="000E7929" w:rsidRDefault="000E7929">
      <w:r>
        <w:separator/>
      </w:r>
    </w:p>
    <w:p w14:paraId="58D9213C" w14:textId="77777777" w:rsidR="000E7929" w:rsidRDefault="000E7929"/>
  </w:footnote>
  <w:footnote w:type="continuationSeparator" w:id="0">
    <w:p w14:paraId="5E6BE7AC" w14:textId="77777777" w:rsidR="000E7929" w:rsidRDefault="000E7929">
      <w:r>
        <w:continuationSeparator/>
      </w:r>
    </w:p>
    <w:p w14:paraId="6CA389E6" w14:textId="77777777" w:rsidR="000E7929" w:rsidRDefault="000E7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22BE" w14:textId="77777777" w:rsidR="00EC44F4" w:rsidRDefault="00EC4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ABAB" w14:textId="572535E6" w:rsidR="00EC44F4" w:rsidRDefault="00494F09" w:rsidP="0051022F">
    <w:pPr>
      <w:pStyle w:val="Header"/>
      <w:jc w:val="center"/>
    </w:pPr>
    <w:r>
      <w:rPr>
        <w:noProof/>
      </w:rPr>
      <w:drawing>
        <wp:inline distT="0" distB="0" distL="0" distR="0" wp14:anchorId="562F6369" wp14:editId="73059B11">
          <wp:extent cx="1456690" cy="1622133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891" cy="164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4F4">
      <w:rPr>
        <w:noProof/>
      </w:rPr>
      <w:drawing>
        <wp:inline distT="0" distB="0" distL="0" distR="0" wp14:anchorId="78E9B295" wp14:editId="3874FAE3">
          <wp:extent cx="1244600" cy="44381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7086" cy="4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4F4">
      <w:t xml:space="preserve">    </w:t>
    </w:r>
    <w:r w:rsidR="0051022F">
      <w:rPr>
        <w:noProof/>
      </w:rPr>
      <w:drawing>
        <wp:inline distT="0" distB="0" distL="0" distR="0" wp14:anchorId="5C14AE17" wp14:editId="2067A02B">
          <wp:extent cx="2233930" cy="1397363"/>
          <wp:effectExtent l="0" t="0" r="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46931" cy="140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7426D" w14:textId="5BC8F312" w:rsidR="00634AA8" w:rsidRDefault="00447328" w:rsidP="00EC44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83A60" wp14:editId="5BF45A2D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DC01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4806">
    <w:abstractNumId w:val="1"/>
  </w:num>
  <w:num w:numId="2" w16cid:durableId="537741384">
    <w:abstractNumId w:val="3"/>
  </w:num>
  <w:num w:numId="3" w16cid:durableId="1599872901">
    <w:abstractNumId w:val="0"/>
  </w:num>
  <w:num w:numId="4" w16cid:durableId="885139803">
    <w:abstractNumId w:val="5"/>
  </w:num>
  <w:num w:numId="5" w16cid:durableId="407113876">
    <w:abstractNumId w:val="4"/>
  </w:num>
  <w:num w:numId="6" w16cid:durableId="1673409014">
    <w:abstractNumId w:val="6"/>
  </w:num>
  <w:num w:numId="7" w16cid:durableId="821317004">
    <w:abstractNumId w:val="2"/>
  </w:num>
  <w:num w:numId="8" w16cid:durableId="1028458132">
    <w:abstractNumId w:val="8"/>
  </w:num>
  <w:num w:numId="9" w16cid:durableId="1054086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63644"/>
    <w:rsid w:val="000E7929"/>
    <w:rsid w:val="0010369F"/>
    <w:rsid w:val="00167C90"/>
    <w:rsid w:val="001E1891"/>
    <w:rsid w:val="00205E49"/>
    <w:rsid w:val="00242724"/>
    <w:rsid w:val="00447328"/>
    <w:rsid w:val="00494F09"/>
    <w:rsid w:val="004C7BB1"/>
    <w:rsid w:val="004F607B"/>
    <w:rsid w:val="0051022F"/>
    <w:rsid w:val="00634AA8"/>
    <w:rsid w:val="0066457B"/>
    <w:rsid w:val="006C38E4"/>
    <w:rsid w:val="00756131"/>
    <w:rsid w:val="007D7134"/>
    <w:rsid w:val="00847353"/>
    <w:rsid w:val="009A1FD2"/>
    <w:rsid w:val="00AB4B00"/>
    <w:rsid w:val="00B77B16"/>
    <w:rsid w:val="00B85CFD"/>
    <w:rsid w:val="00EB56B2"/>
    <w:rsid w:val="00EC44F4"/>
    <w:rsid w:val="00F02448"/>
    <w:rsid w:val="00F44A22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W</cp:lastModifiedBy>
  <cp:revision>4</cp:revision>
  <dcterms:created xsi:type="dcterms:W3CDTF">2023-01-26T11:26:00Z</dcterms:created>
  <dcterms:modified xsi:type="dcterms:W3CDTF">2023-02-09T09:48:00Z</dcterms:modified>
</cp:coreProperties>
</file>