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D60B0" w14:textId="77777777" w:rsidR="00634AA8" w:rsidRPr="00447328" w:rsidRDefault="00634AA8" w:rsidP="00634AA8">
      <w:pPr>
        <w:pStyle w:val="ListBullet"/>
        <w:numPr>
          <w:ilvl w:val="0"/>
          <w:numId w:val="0"/>
        </w:numPr>
        <w:ind w:left="936"/>
        <w:rPr>
          <w:color w:val="003863" w:themeColor="accent1" w:themeShade="80"/>
        </w:rPr>
      </w:pPr>
    </w:p>
    <w:p w14:paraId="66DDAE50" w14:textId="77777777" w:rsidR="001E1891" w:rsidRPr="00447328" w:rsidRDefault="001E1891" w:rsidP="001E1891">
      <w:pPr>
        <w:rPr>
          <w:rFonts w:ascii="Calibri" w:hAnsi="Calibri" w:cs="Calibri"/>
          <w:b/>
          <w:bCs/>
          <w:color w:val="003863" w:themeColor="accent1" w:themeShade="80"/>
          <w:sz w:val="40"/>
          <w:szCs w:val="40"/>
        </w:rPr>
      </w:pPr>
    </w:p>
    <w:p w14:paraId="18C0BD4B" w14:textId="7866ED91" w:rsidR="006338BD" w:rsidRPr="006338BD" w:rsidRDefault="00A94061" w:rsidP="006338BD">
      <w:pPr>
        <w:jc w:val="center"/>
        <w:rPr>
          <w:rFonts w:ascii="Calibri" w:hAnsi="Calibri"/>
          <w:b/>
          <w:bCs/>
          <w:color w:val="003863" w:themeColor="accent1" w:themeShade="80"/>
          <w:sz w:val="44"/>
          <w:szCs w:val="44"/>
        </w:rPr>
      </w:pPr>
      <w:r>
        <w:rPr>
          <w:rFonts w:ascii="Calibri" w:hAnsi="Calibri"/>
          <w:b/>
          <w:color w:val="003863" w:themeColor="accent1" w:themeShade="80"/>
          <w:sz w:val="44"/>
          <w:szCs w:val="44"/>
          <w:lang w:val="en-GB"/>
        </w:rPr>
        <w:t xml:space="preserve">Travel grant fellowships for </w:t>
      </w:r>
      <w:proofErr w:type="spellStart"/>
      <w:r>
        <w:rPr>
          <w:rFonts w:ascii="Calibri" w:hAnsi="Calibri"/>
          <w:b/>
          <w:color w:val="003863" w:themeColor="accent1" w:themeShade="80"/>
          <w:sz w:val="44"/>
          <w:szCs w:val="44"/>
          <w:lang w:val="en-GB"/>
        </w:rPr>
        <w:t>COMULISglobe</w:t>
      </w:r>
      <w:proofErr w:type="spellEnd"/>
      <w:r>
        <w:rPr>
          <w:rFonts w:ascii="Calibri" w:hAnsi="Calibri"/>
          <w:b/>
          <w:color w:val="003863" w:themeColor="accent1" w:themeShade="80"/>
          <w:sz w:val="44"/>
          <w:szCs w:val="44"/>
          <w:lang w:val="en-GB"/>
        </w:rPr>
        <w:t xml:space="preserve"> training opportunities</w:t>
      </w:r>
    </w:p>
    <w:p w14:paraId="324957A1" w14:textId="570CB983" w:rsidR="001E1891" w:rsidRPr="00DF1869" w:rsidRDefault="003059BB" w:rsidP="001E1891">
      <w:pPr>
        <w:jc w:val="center"/>
        <w:rPr>
          <w:rFonts w:ascii="Calibri" w:hAnsi="Calibri"/>
          <w:color w:val="FF8051" w:themeColor="accent3" w:themeTint="99"/>
          <w:sz w:val="44"/>
          <w:szCs w:val="44"/>
        </w:rPr>
      </w:pPr>
      <w:r w:rsidRPr="00DF1869">
        <w:rPr>
          <w:rFonts w:ascii="Calibri" w:hAnsi="Calibri"/>
          <w:color w:val="FF8051" w:themeColor="accent3" w:themeTint="99"/>
          <w:sz w:val="44"/>
          <w:szCs w:val="44"/>
        </w:rPr>
        <w:t xml:space="preserve">Training school: </w:t>
      </w:r>
      <w:proofErr w:type="spellStart"/>
      <w:r w:rsidRPr="00DF1869">
        <w:rPr>
          <w:rFonts w:ascii="Calibri" w:hAnsi="Calibri"/>
          <w:color w:val="FF8051" w:themeColor="accent3" w:themeTint="99"/>
          <w:sz w:val="44"/>
          <w:szCs w:val="44"/>
        </w:rPr>
        <w:t>xxxxx</w:t>
      </w:r>
      <w:proofErr w:type="spellEnd"/>
      <w:r w:rsidRPr="00DF1869">
        <w:rPr>
          <w:rFonts w:ascii="Calibri" w:hAnsi="Calibri"/>
          <w:color w:val="FF8051" w:themeColor="accent3" w:themeTint="99"/>
          <w:sz w:val="44"/>
          <w:szCs w:val="44"/>
        </w:rPr>
        <w:t xml:space="preserve">, </w:t>
      </w:r>
      <w:proofErr w:type="spellStart"/>
      <w:proofErr w:type="gramStart"/>
      <w:r w:rsidRPr="00DF1869">
        <w:rPr>
          <w:rFonts w:ascii="Calibri" w:hAnsi="Calibri"/>
          <w:color w:val="FF8051" w:themeColor="accent3" w:themeTint="99"/>
          <w:sz w:val="44"/>
          <w:szCs w:val="44"/>
        </w:rPr>
        <w:t>Date:xxxxx</w:t>
      </w:r>
      <w:proofErr w:type="spellEnd"/>
      <w:proofErr w:type="gramEnd"/>
    </w:p>
    <w:p w14:paraId="105EBF54" w14:textId="77777777" w:rsidR="003059BB" w:rsidRDefault="003059BB" w:rsidP="001E1891">
      <w:pPr>
        <w:jc w:val="center"/>
        <w:rPr>
          <w:rFonts w:ascii="Calibri" w:hAnsi="Calibri"/>
          <w:b/>
          <w:color w:val="003863" w:themeColor="accent1" w:themeShade="80"/>
          <w:lang w:val="en-GB"/>
        </w:rPr>
      </w:pPr>
    </w:p>
    <w:p w14:paraId="42B38CEF" w14:textId="1E35C8A2" w:rsidR="001E1891" w:rsidRPr="00447328" w:rsidRDefault="001E1891" w:rsidP="001E1891">
      <w:pPr>
        <w:jc w:val="center"/>
        <w:rPr>
          <w:rFonts w:ascii="Calibri" w:hAnsi="Calibri"/>
          <w:b/>
          <w:color w:val="003863" w:themeColor="accent1" w:themeShade="80"/>
          <w:lang w:val="en-GB"/>
        </w:rPr>
      </w:pPr>
      <w:r w:rsidRPr="00447328">
        <w:rPr>
          <w:rFonts w:ascii="Calibri" w:hAnsi="Calibri"/>
          <w:b/>
          <w:color w:val="003863" w:themeColor="accent1" w:themeShade="80"/>
          <w:lang w:val="en-GB"/>
        </w:rPr>
        <w:t>(3-4 pages long)</w:t>
      </w:r>
    </w:p>
    <w:p w14:paraId="7D3297AB" w14:textId="77777777" w:rsidR="001E1891" w:rsidRPr="00447328" w:rsidRDefault="001E1891" w:rsidP="001E1891">
      <w:pPr>
        <w:rPr>
          <w:rFonts w:ascii="Calibri" w:hAnsi="Calibri"/>
          <w:b/>
          <w:color w:val="003863" w:themeColor="accent1" w:themeShade="80"/>
          <w:lang w:val="en-GB"/>
        </w:rPr>
      </w:pPr>
    </w:p>
    <w:p w14:paraId="18F17C13" w14:textId="77777777" w:rsidR="001E1891" w:rsidRPr="00447328" w:rsidRDefault="001E1891" w:rsidP="001E1891">
      <w:pPr>
        <w:rPr>
          <w:rFonts w:ascii="Calibri" w:hAnsi="Calibri"/>
          <w:b/>
          <w:color w:val="003863" w:themeColor="accent1" w:themeShade="80"/>
          <w:lang w:val="en-GB"/>
        </w:rPr>
      </w:pPr>
    </w:p>
    <w:p w14:paraId="0331AF9C" w14:textId="382D4E64" w:rsidR="001E1891" w:rsidRPr="006338BD" w:rsidRDefault="001E1891" w:rsidP="001E1891">
      <w:pPr>
        <w:rPr>
          <w:rFonts w:ascii="Calibri" w:hAnsi="Calibri"/>
          <w:b/>
          <w:bCs/>
          <w:color w:val="003863" w:themeColor="accent1" w:themeShade="80"/>
        </w:rPr>
      </w:pPr>
      <w:r w:rsidRPr="00447328">
        <w:rPr>
          <w:rFonts w:ascii="Calibri" w:hAnsi="Calibri"/>
          <w:b/>
          <w:color w:val="003863" w:themeColor="accent1" w:themeShade="80"/>
          <w:lang w:val="en-GB"/>
        </w:rPr>
        <w:t xml:space="preserve">To the </w:t>
      </w:r>
      <w:r w:rsidR="00512020">
        <w:rPr>
          <w:rFonts w:ascii="Calibri" w:hAnsi="Calibri"/>
          <w:b/>
          <w:color w:val="003863" w:themeColor="accent1" w:themeShade="80"/>
          <w:lang w:val="en-GB"/>
        </w:rPr>
        <w:t>Training Fellowship</w:t>
      </w:r>
      <w:r w:rsidR="00F8541B">
        <w:rPr>
          <w:rFonts w:ascii="Calibri" w:hAnsi="Calibri"/>
          <w:b/>
          <w:bCs/>
          <w:color w:val="003863" w:themeColor="accent1" w:themeShade="80"/>
        </w:rPr>
        <w:t xml:space="preserve"> </w:t>
      </w:r>
      <w:r w:rsidRPr="00447328">
        <w:rPr>
          <w:rFonts w:ascii="Calibri" w:hAnsi="Calibri"/>
          <w:b/>
          <w:color w:val="003863" w:themeColor="accent1" w:themeShade="80"/>
          <w:lang w:val="en-GB"/>
        </w:rPr>
        <w:t xml:space="preserve">Coordinator </w:t>
      </w:r>
      <w:r w:rsidR="006338BD">
        <w:rPr>
          <w:rFonts w:ascii="Calibri" w:hAnsi="Calibri"/>
          <w:b/>
          <w:color w:val="003863" w:themeColor="accent1" w:themeShade="80"/>
          <w:lang w:val="en-GB"/>
        </w:rPr>
        <w:t xml:space="preserve">and </w:t>
      </w:r>
      <w:r w:rsidR="00F8541B">
        <w:rPr>
          <w:rFonts w:ascii="Calibri" w:hAnsi="Calibri"/>
          <w:b/>
          <w:color w:val="003863" w:themeColor="accent1" w:themeShade="80"/>
          <w:lang w:val="en-GB"/>
        </w:rPr>
        <w:t xml:space="preserve">the </w:t>
      </w:r>
      <w:r w:rsidR="006338BD">
        <w:rPr>
          <w:rFonts w:ascii="Calibri" w:hAnsi="Calibri"/>
          <w:b/>
          <w:color w:val="003863" w:themeColor="accent1" w:themeShade="80"/>
          <w:lang w:val="en-GB"/>
        </w:rPr>
        <w:t xml:space="preserve">Manager </w:t>
      </w:r>
      <w:r w:rsidRPr="00447328">
        <w:rPr>
          <w:rFonts w:ascii="Calibri" w:hAnsi="Calibri"/>
          <w:b/>
          <w:color w:val="003863" w:themeColor="accent1" w:themeShade="80"/>
          <w:lang w:val="en-GB"/>
        </w:rPr>
        <w:t xml:space="preserve">of the </w:t>
      </w:r>
      <w:proofErr w:type="spellStart"/>
      <w:r w:rsidR="006338BD">
        <w:rPr>
          <w:rFonts w:ascii="Calibri" w:eastAsia="Times New Roman" w:hAnsi="Calibri"/>
          <w:b/>
          <w:color w:val="003863" w:themeColor="accent1" w:themeShade="80"/>
        </w:rPr>
        <w:t>COMULISglobe</w:t>
      </w:r>
      <w:proofErr w:type="spellEnd"/>
      <w:r w:rsidR="006338BD">
        <w:rPr>
          <w:rFonts w:ascii="Calibri" w:eastAsia="Times New Roman" w:hAnsi="Calibri"/>
          <w:b/>
          <w:color w:val="003863" w:themeColor="accent1" w:themeShade="80"/>
        </w:rPr>
        <w:t xml:space="preserve"> (CZI)</w:t>
      </w:r>
    </w:p>
    <w:p w14:paraId="242AAAD2" w14:textId="77777777" w:rsidR="001E1891" w:rsidRPr="00447328" w:rsidRDefault="001E1891" w:rsidP="001E1891">
      <w:pPr>
        <w:rPr>
          <w:rFonts w:ascii="Calibri" w:hAnsi="Calibri"/>
          <w:b/>
          <w:color w:val="003863" w:themeColor="accent1" w:themeShade="80"/>
          <w:lang w:val="en-GB"/>
        </w:rPr>
      </w:pPr>
    </w:p>
    <w:p w14:paraId="13E80825" w14:textId="77777777" w:rsidR="001E1891" w:rsidRPr="00447328" w:rsidRDefault="001E1891" w:rsidP="001E1891">
      <w:pPr>
        <w:jc w:val="right"/>
        <w:rPr>
          <w:rFonts w:ascii="Calibri" w:hAnsi="Calibri"/>
          <w:color w:val="003863" w:themeColor="accent1" w:themeShade="80"/>
          <w:lang w:val="en-GB"/>
        </w:rPr>
      </w:pPr>
      <w:r w:rsidRPr="00447328">
        <w:rPr>
          <w:rFonts w:ascii="Calibri" w:hAnsi="Calibri"/>
          <w:color w:val="003863" w:themeColor="accent1" w:themeShade="80"/>
          <w:lang w:val="en-GB"/>
        </w:rPr>
        <w:t>Place, date:   Town (Country), Day of Month of 201x</w:t>
      </w:r>
    </w:p>
    <w:p w14:paraId="0EF80194" w14:textId="77777777" w:rsidR="001E1891" w:rsidRPr="00447328" w:rsidRDefault="001E1891" w:rsidP="001E1891">
      <w:pPr>
        <w:rPr>
          <w:rFonts w:ascii="Calibri" w:hAnsi="Calibri"/>
          <w:color w:val="003863" w:themeColor="accent1" w:themeShade="80"/>
          <w:lang w:val="en-GB"/>
        </w:rPr>
      </w:pPr>
    </w:p>
    <w:p w14:paraId="5B61443C" w14:textId="77777777" w:rsidR="001E1891" w:rsidRPr="00447328" w:rsidRDefault="001E1891" w:rsidP="001E1891">
      <w:pPr>
        <w:rPr>
          <w:rFonts w:ascii="Calibri" w:hAnsi="Calibri"/>
          <w:color w:val="003863" w:themeColor="accent1" w:themeShade="80"/>
          <w:lang w:val="en-GB"/>
        </w:rPr>
      </w:pPr>
    </w:p>
    <w:p w14:paraId="3D8397DA" w14:textId="77777777" w:rsidR="001E1891" w:rsidRPr="00447328" w:rsidRDefault="001E1891" w:rsidP="001E1891">
      <w:pPr>
        <w:shd w:val="clear" w:color="auto" w:fill="99CCFF"/>
        <w:rPr>
          <w:rFonts w:ascii="Calibri" w:hAnsi="Calibri"/>
          <w:b/>
          <w:color w:val="003863" w:themeColor="accent1" w:themeShade="80"/>
          <w:lang w:val="en-GB"/>
        </w:rPr>
      </w:pPr>
      <w:r w:rsidRPr="00447328">
        <w:rPr>
          <w:rFonts w:ascii="Calibri" w:hAnsi="Calibri"/>
          <w:b/>
          <w:color w:val="003863" w:themeColor="accent1" w:themeShade="80"/>
          <w:lang w:val="en-GB"/>
        </w:rPr>
        <w:t>Applicant name (First, Last):</w:t>
      </w:r>
    </w:p>
    <w:p w14:paraId="7C6548CE" w14:textId="77777777" w:rsidR="001E1891" w:rsidRPr="00447328" w:rsidRDefault="001E1891" w:rsidP="001E1891">
      <w:pPr>
        <w:tabs>
          <w:tab w:val="left" w:pos="2268"/>
        </w:tabs>
        <w:autoSpaceDE w:val="0"/>
        <w:autoSpaceDN w:val="0"/>
        <w:adjustRightInd w:val="0"/>
        <w:rPr>
          <w:rFonts w:ascii="Calibri" w:hAnsi="Calibri"/>
          <w:b/>
          <w:bCs/>
          <w:color w:val="003863" w:themeColor="accent1" w:themeShade="80"/>
          <w:lang w:val="en-GB"/>
        </w:rPr>
      </w:pPr>
    </w:p>
    <w:p w14:paraId="54A6F308" w14:textId="77777777" w:rsidR="001E1891" w:rsidRPr="00447328" w:rsidRDefault="001E1891" w:rsidP="001E1891">
      <w:pPr>
        <w:tabs>
          <w:tab w:val="left" w:pos="2268"/>
        </w:tabs>
        <w:autoSpaceDE w:val="0"/>
        <w:autoSpaceDN w:val="0"/>
        <w:adjustRightInd w:val="0"/>
        <w:rPr>
          <w:rFonts w:ascii="Calibri" w:hAnsi="Calibri"/>
          <w:b/>
          <w:bCs/>
          <w:color w:val="003863" w:themeColor="accent1" w:themeShade="80"/>
          <w:lang w:val="en-GB"/>
        </w:rPr>
      </w:pPr>
    </w:p>
    <w:p w14:paraId="23C65ED6" w14:textId="472BE479" w:rsidR="001E1891" w:rsidRPr="00447328" w:rsidRDefault="001E1891" w:rsidP="001E1891">
      <w:pPr>
        <w:shd w:val="clear" w:color="auto" w:fill="99CCFF"/>
        <w:rPr>
          <w:rFonts w:ascii="Calibri" w:hAnsi="Calibri"/>
          <w:b/>
          <w:color w:val="003863" w:themeColor="accent1" w:themeShade="80"/>
          <w:lang w:val="en-GB"/>
        </w:rPr>
      </w:pPr>
      <w:r w:rsidRPr="00447328">
        <w:rPr>
          <w:rFonts w:ascii="Calibri" w:hAnsi="Calibri"/>
          <w:b/>
          <w:bCs/>
          <w:color w:val="003863" w:themeColor="accent1" w:themeShade="80"/>
          <w:lang w:val="en-GB"/>
        </w:rPr>
        <w:t>Home Institution</w:t>
      </w:r>
      <w:r w:rsidR="00A94061">
        <w:rPr>
          <w:rFonts w:ascii="Calibri" w:hAnsi="Calibri"/>
          <w:b/>
          <w:bCs/>
          <w:color w:val="003863" w:themeColor="accent1" w:themeShade="80"/>
          <w:lang w:val="en-GB"/>
        </w:rPr>
        <w:t xml:space="preserve"> and country</w:t>
      </w:r>
      <w:r w:rsidRPr="00447328">
        <w:rPr>
          <w:rFonts w:ascii="Calibri" w:hAnsi="Calibri"/>
          <w:b/>
          <w:bCs/>
          <w:color w:val="003863" w:themeColor="accent1" w:themeShade="80"/>
          <w:lang w:val="en-GB"/>
        </w:rPr>
        <w:t>:</w:t>
      </w:r>
      <w:r w:rsidRPr="00447328">
        <w:rPr>
          <w:rFonts w:ascii="Calibri" w:hAnsi="Calibri"/>
          <w:b/>
          <w:bCs/>
          <w:color w:val="003863" w:themeColor="accent1" w:themeShade="80"/>
          <w:lang w:val="en-GB"/>
        </w:rPr>
        <w:tab/>
      </w:r>
    </w:p>
    <w:p w14:paraId="0C3104EC" w14:textId="77777777" w:rsidR="001E1891" w:rsidRDefault="001E1891" w:rsidP="001E1891">
      <w:pPr>
        <w:tabs>
          <w:tab w:val="left" w:pos="2268"/>
        </w:tabs>
        <w:autoSpaceDE w:val="0"/>
        <w:autoSpaceDN w:val="0"/>
        <w:adjustRightInd w:val="0"/>
        <w:rPr>
          <w:rFonts w:ascii="Calibri" w:hAnsi="Calibri"/>
          <w:b/>
          <w:bCs/>
          <w:color w:val="003863" w:themeColor="accent1" w:themeShade="80"/>
          <w:lang w:val="en-GB"/>
        </w:rPr>
      </w:pPr>
    </w:p>
    <w:p w14:paraId="568DFE60" w14:textId="77777777" w:rsidR="006338BD" w:rsidRPr="00447328" w:rsidRDefault="006338BD" w:rsidP="001E1891">
      <w:pPr>
        <w:tabs>
          <w:tab w:val="left" w:pos="2268"/>
        </w:tabs>
        <w:autoSpaceDE w:val="0"/>
        <w:autoSpaceDN w:val="0"/>
        <w:adjustRightInd w:val="0"/>
        <w:rPr>
          <w:rFonts w:ascii="Calibri" w:hAnsi="Calibri"/>
          <w:b/>
          <w:bCs/>
          <w:color w:val="003863" w:themeColor="accent1" w:themeShade="80"/>
          <w:lang w:val="en-GB"/>
        </w:rPr>
      </w:pPr>
    </w:p>
    <w:p w14:paraId="4F9688A8" w14:textId="3B10AC56" w:rsidR="001E1891" w:rsidRPr="00447328" w:rsidRDefault="00A94061" w:rsidP="001E1891">
      <w:pPr>
        <w:shd w:val="clear" w:color="auto" w:fill="99CCFF"/>
        <w:rPr>
          <w:rFonts w:ascii="Calibri" w:hAnsi="Calibri"/>
          <w:b/>
          <w:color w:val="003863" w:themeColor="accent1" w:themeShade="80"/>
          <w:lang w:val="en-GB"/>
        </w:rPr>
      </w:pPr>
      <w:r>
        <w:rPr>
          <w:rFonts w:ascii="Calibri" w:hAnsi="Calibri"/>
          <w:b/>
          <w:bCs/>
          <w:color w:val="003863" w:themeColor="accent1" w:themeShade="80"/>
          <w:lang w:val="en-GB"/>
        </w:rPr>
        <w:t>Contact e-mail:</w:t>
      </w:r>
    </w:p>
    <w:p w14:paraId="5D057457" w14:textId="77777777" w:rsidR="001E1891" w:rsidRPr="00447328" w:rsidRDefault="001E1891" w:rsidP="001E1891">
      <w:pPr>
        <w:rPr>
          <w:rFonts w:ascii="Calibri" w:hAnsi="Calibri"/>
          <w:b/>
          <w:color w:val="003863" w:themeColor="accent1" w:themeShade="80"/>
          <w:lang w:val="en-GB"/>
        </w:rPr>
      </w:pPr>
    </w:p>
    <w:p w14:paraId="589CF5B1" w14:textId="77777777" w:rsidR="001E1891" w:rsidRPr="00447328" w:rsidRDefault="001E1891" w:rsidP="001E1891">
      <w:pPr>
        <w:rPr>
          <w:rFonts w:ascii="Calibri" w:hAnsi="Calibri"/>
          <w:b/>
          <w:color w:val="003863" w:themeColor="accent1" w:themeShade="80"/>
          <w:lang w:val="en-GB"/>
        </w:rPr>
      </w:pPr>
    </w:p>
    <w:p w14:paraId="188A71A0" w14:textId="3975B2DD" w:rsidR="001E1891" w:rsidRPr="006338BD" w:rsidRDefault="00A94061" w:rsidP="001E1891">
      <w:pPr>
        <w:shd w:val="clear" w:color="auto" w:fill="99CCFF"/>
        <w:rPr>
          <w:rFonts w:ascii="Calibri" w:hAnsi="Calibri"/>
          <w:b/>
          <w:bCs/>
          <w:color w:val="003863" w:themeColor="accent1" w:themeShade="80"/>
        </w:rPr>
      </w:pPr>
      <w:r>
        <w:rPr>
          <w:rFonts w:ascii="Calibri" w:hAnsi="Calibri"/>
          <w:b/>
          <w:bCs/>
          <w:color w:val="003863" w:themeColor="accent1" w:themeShade="80"/>
        </w:rPr>
        <w:t>Position/Level of study:</w:t>
      </w:r>
    </w:p>
    <w:p w14:paraId="1235D74D" w14:textId="77777777" w:rsidR="001E1891" w:rsidRDefault="001E1891" w:rsidP="001E1891">
      <w:pPr>
        <w:rPr>
          <w:rFonts w:ascii="Calibri" w:hAnsi="Calibri"/>
          <w:color w:val="003863" w:themeColor="accent1" w:themeShade="80"/>
        </w:rPr>
      </w:pPr>
    </w:p>
    <w:p w14:paraId="343C685B" w14:textId="77777777" w:rsidR="006338BD" w:rsidRPr="006338BD" w:rsidRDefault="006338BD" w:rsidP="001E1891">
      <w:pPr>
        <w:rPr>
          <w:rFonts w:ascii="Calibri" w:hAnsi="Calibri"/>
          <w:color w:val="003863" w:themeColor="accent1" w:themeShade="80"/>
        </w:rPr>
      </w:pPr>
    </w:p>
    <w:p w14:paraId="36916616" w14:textId="64B06496" w:rsidR="001E1891" w:rsidRPr="006338BD" w:rsidRDefault="00A94061" w:rsidP="001E1891">
      <w:pPr>
        <w:shd w:val="clear" w:color="auto" w:fill="99CCFF"/>
        <w:rPr>
          <w:rFonts w:ascii="Calibri" w:hAnsi="Calibri"/>
          <w:b/>
          <w:bCs/>
          <w:color w:val="003863" w:themeColor="accent1" w:themeShade="80"/>
        </w:rPr>
      </w:pPr>
      <w:r>
        <w:rPr>
          <w:rFonts w:ascii="Calibri" w:hAnsi="Calibri"/>
          <w:b/>
          <w:color w:val="003863" w:themeColor="accent1" w:themeShade="80"/>
          <w:lang w:val="en-GB"/>
        </w:rPr>
        <w:t>Background on current/relevant research project</w:t>
      </w:r>
      <w:r w:rsidR="001E1891" w:rsidRPr="00447328">
        <w:rPr>
          <w:rFonts w:ascii="Calibri" w:hAnsi="Calibri"/>
          <w:b/>
          <w:color w:val="003863" w:themeColor="accent1" w:themeShade="80"/>
          <w:lang w:val="en-GB"/>
        </w:rPr>
        <w:t>:</w:t>
      </w:r>
    </w:p>
    <w:p w14:paraId="03062DEA" w14:textId="77777777" w:rsidR="001E1891" w:rsidRPr="00447328" w:rsidRDefault="001E1891" w:rsidP="001E1891">
      <w:pPr>
        <w:rPr>
          <w:rFonts w:ascii="Calibri" w:hAnsi="Calibri"/>
          <w:b/>
          <w:color w:val="003863" w:themeColor="accent1" w:themeShade="80"/>
          <w:lang w:val="en-GB"/>
        </w:rPr>
      </w:pPr>
    </w:p>
    <w:p w14:paraId="774BDB80" w14:textId="77777777" w:rsidR="001E1891" w:rsidRDefault="001E1891" w:rsidP="001E1891">
      <w:pPr>
        <w:rPr>
          <w:rFonts w:ascii="Calibri" w:hAnsi="Calibri"/>
          <w:b/>
          <w:color w:val="003863" w:themeColor="accent1" w:themeShade="80"/>
          <w:lang w:val="en-GB"/>
        </w:rPr>
      </w:pPr>
    </w:p>
    <w:p w14:paraId="777E1F6F" w14:textId="77777777" w:rsidR="00512020" w:rsidRDefault="00512020" w:rsidP="001E1891">
      <w:pPr>
        <w:rPr>
          <w:rFonts w:ascii="Calibri" w:hAnsi="Calibri"/>
          <w:b/>
          <w:color w:val="003863" w:themeColor="accent1" w:themeShade="80"/>
          <w:lang w:val="en-GB"/>
        </w:rPr>
      </w:pPr>
    </w:p>
    <w:p w14:paraId="19E8CEBC" w14:textId="77777777" w:rsidR="00512020" w:rsidRDefault="00512020" w:rsidP="001E1891">
      <w:pPr>
        <w:rPr>
          <w:rFonts w:ascii="Calibri" w:hAnsi="Calibri"/>
          <w:b/>
          <w:color w:val="003863" w:themeColor="accent1" w:themeShade="80"/>
          <w:lang w:val="en-GB"/>
        </w:rPr>
      </w:pPr>
    </w:p>
    <w:p w14:paraId="1727D2C1" w14:textId="3354B8F4" w:rsidR="001E1891" w:rsidRDefault="00512020" w:rsidP="00A94061">
      <w:pPr>
        <w:shd w:val="clear" w:color="auto" w:fill="99CCFF"/>
        <w:jc w:val="both"/>
        <w:rPr>
          <w:rFonts w:ascii="Calibri" w:hAnsi="Calibri"/>
          <w:b/>
          <w:color w:val="003863" w:themeColor="accent1" w:themeShade="80"/>
          <w:lang w:val="en-GB"/>
        </w:rPr>
      </w:pPr>
      <w:r w:rsidRPr="00512020">
        <w:rPr>
          <w:rFonts w:ascii="Calibri" w:hAnsi="Calibri"/>
          <w:b/>
          <w:color w:val="003863" w:themeColor="accent1" w:themeShade="80"/>
          <w:lang w:val="en-GB"/>
        </w:rPr>
        <w:t xml:space="preserve">Please describe how you plan to implement the knowledge gained at the course in your </w:t>
      </w:r>
      <w:r>
        <w:rPr>
          <w:rFonts w:ascii="Calibri" w:hAnsi="Calibri"/>
          <w:b/>
          <w:color w:val="003863" w:themeColor="accent1" w:themeShade="80"/>
          <w:lang w:val="en-GB"/>
        </w:rPr>
        <w:t>research project/s</w:t>
      </w:r>
      <w:r w:rsidR="00A94061">
        <w:rPr>
          <w:rFonts w:ascii="Calibri" w:eastAsia="Times New Roman" w:hAnsi="Calibri"/>
          <w:b/>
          <w:color w:val="003863" w:themeColor="accent1" w:themeShade="80"/>
          <w:lang w:val="en-GB"/>
        </w:rPr>
        <w:t xml:space="preserve"> </w:t>
      </w:r>
      <w:r>
        <w:rPr>
          <w:rFonts w:ascii="Calibri" w:eastAsia="Times New Roman" w:hAnsi="Calibri"/>
          <w:b/>
          <w:color w:val="003863" w:themeColor="accent1" w:themeShade="80"/>
          <w:lang w:val="en-GB"/>
        </w:rPr>
        <w:t>(300 words)</w:t>
      </w:r>
    </w:p>
    <w:p w14:paraId="22E47B6A" w14:textId="77777777" w:rsidR="00512020" w:rsidRDefault="00512020" w:rsidP="001E1891">
      <w:pPr>
        <w:rPr>
          <w:rFonts w:ascii="Calibri" w:hAnsi="Calibri"/>
          <w:b/>
          <w:color w:val="003863" w:themeColor="accent1" w:themeShade="80"/>
          <w:lang w:val="en-GB"/>
        </w:rPr>
      </w:pPr>
    </w:p>
    <w:p w14:paraId="0FE8868E" w14:textId="77777777" w:rsidR="00512020" w:rsidRDefault="00512020" w:rsidP="001E1891">
      <w:pPr>
        <w:rPr>
          <w:rFonts w:ascii="Calibri" w:hAnsi="Calibri"/>
          <w:b/>
          <w:color w:val="003863" w:themeColor="accent1" w:themeShade="80"/>
          <w:lang w:val="en-GB"/>
        </w:rPr>
      </w:pPr>
    </w:p>
    <w:p w14:paraId="2446CB21" w14:textId="77777777" w:rsidR="00512020" w:rsidRDefault="00512020" w:rsidP="001E1891">
      <w:pPr>
        <w:rPr>
          <w:rFonts w:ascii="Calibri" w:hAnsi="Calibri"/>
          <w:b/>
          <w:color w:val="003863" w:themeColor="accent1" w:themeShade="80"/>
          <w:lang w:val="en-GB"/>
        </w:rPr>
      </w:pPr>
    </w:p>
    <w:p w14:paraId="458DC2FA" w14:textId="77777777" w:rsidR="00512020" w:rsidRPr="00447328" w:rsidRDefault="00512020" w:rsidP="001E1891">
      <w:pPr>
        <w:rPr>
          <w:rFonts w:ascii="Calibri" w:hAnsi="Calibri"/>
          <w:b/>
          <w:color w:val="003863" w:themeColor="accent1" w:themeShade="80"/>
          <w:lang w:val="en-GB"/>
        </w:rPr>
      </w:pPr>
    </w:p>
    <w:p w14:paraId="6DCCFDBE" w14:textId="01BBBC31" w:rsidR="001E1891" w:rsidRPr="006338BD" w:rsidRDefault="00512020" w:rsidP="001E1891">
      <w:pPr>
        <w:shd w:val="clear" w:color="auto" w:fill="99CCFF"/>
        <w:jc w:val="both"/>
        <w:rPr>
          <w:rFonts w:ascii="Calibri" w:hAnsi="Calibri"/>
          <w:b/>
          <w:bCs/>
          <w:color w:val="003863" w:themeColor="accent1" w:themeShade="80"/>
        </w:rPr>
      </w:pPr>
      <w:r w:rsidRPr="00512020">
        <w:rPr>
          <w:rFonts w:ascii="Calibri" w:hAnsi="Calibri"/>
          <w:b/>
          <w:color w:val="003863" w:themeColor="accent1" w:themeShade="80"/>
          <w:lang w:val="en-GB"/>
        </w:rPr>
        <w:t xml:space="preserve">Please describe how you plan to </w:t>
      </w:r>
      <w:r>
        <w:rPr>
          <w:rFonts w:ascii="Calibri" w:hAnsi="Calibri"/>
          <w:b/>
          <w:color w:val="003863" w:themeColor="accent1" w:themeShade="80"/>
          <w:lang w:val="en-GB"/>
        </w:rPr>
        <w:t>transfer the knowledge gained at the course in your institution/</w:t>
      </w:r>
      <w:r w:rsidRPr="00512020">
        <w:rPr>
          <w:rFonts w:ascii="Calibri" w:hAnsi="Calibri"/>
          <w:b/>
          <w:color w:val="003863" w:themeColor="accent1" w:themeShade="80"/>
          <w:lang w:val="en-GB"/>
        </w:rPr>
        <w:t>locally, nationally and/or regionally (300 words max).</w:t>
      </w:r>
    </w:p>
    <w:p w14:paraId="6C2F54BC" w14:textId="372B73B4" w:rsidR="001E1891" w:rsidRDefault="001E1891" w:rsidP="001E1891">
      <w:pPr>
        <w:rPr>
          <w:rFonts w:ascii="Calibri" w:hAnsi="Calibri"/>
          <w:b/>
          <w:color w:val="003863" w:themeColor="accent1" w:themeShade="80"/>
          <w:lang w:val="en-GB"/>
        </w:rPr>
      </w:pPr>
    </w:p>
    <w:p w14:paraId="13624C64" w14:textId="77777777" w:rsidR="00512020" w:rsidRDefault="00512020" w:rsidP="001E1891">
      <w:pPr>
        <w:rPr>
          <w:rFonts w:ascii="Calibri" w:hAnsi="Calibri"/>
          <w:b/>
          <w:color w:val="003863" w:themeColor="accent1" w:themeShade="80"/>
          <w:lang w:val="en-GB"/>
        </w:rPr>
      </w:pPr>
    </w:p>
    <w:p w14:paraId="120486E7" w14:textId="77777777" w:rsidR="00512020" w:rsidRPr="00447328" w:rsidRDefault="00512020" w:rsidP="001E1891">
      <w:pPr>
        <w:rPr>
          <w:rFonts w:ascii="Calibri" w:hAnsi="Calibri"/>
          <w:b/>
          <w:color w:val="003863" w:themeColor="accent1" w:themeShade="80"/>
          <w:lang w:val="en-GB"/>
        </w:rPr>
      </w:pPr>
    </w:p>
    <w:p w14:paraId="1764A7EF" w14:textId="77777777" w:rsidR="001E1891" w:rsidRPr="00447328" w:rsidRDefault="001E1891" w:rsidP="001E1891">
      <w:pPr>
        <w:rPr>
          <w:rFonts w:ascii="Calibri" w:hAnsi="Calibri"/>
          <w:b/>
          <w:color w:val="003863" w:themeColor="accent1" w:themeShade="80"/>
          <w:lang w:val="en-GB"/>
        </w:rPr>
      </w:pPr>
    </w:p>
    <w:p w14:paraId="6ED2B418" w14:textId="77777777" w:rsidR="001E1891" w:rsidRPr="00447328" w:rsidRDefault="001E1891" w:rsidP="001E1891">
      <w:pPr>
        <w:shd w:val="clear" w:color="auto" w:fill="99CCFF"/>
        <w:rPr>
          <w:rFonts w:ascii="Calibri" w:hAnsi="Calibri"/>
          <w:b/>
          <w:color w:val="003863" w:themeColor="accent1" w:themeShade="80"/>
          <w:lang w:val="en-GB"/>
        </w:rPr>
      </w:pPr>
      <w:r w:rsidRPr="00447328">
        <w:rPr>
          <w:rFonts w:ascii="Calibri" w:hAnsi="Calibri"/>
          <w:b/>
          <w:color w:val="003863" w:themeColor="accent1" w:themeShade="80"/>
          <w:lang w:val="en-GB"/>
        </w:rPr>
        <w:t>Requested budget (</w:t>
      </w:r>
      <w:r w:rsidRPr="00447328">
        <w:rPr>
          <w:rFonts w:ascii="Calibri" w:hAnsi="Calibri"/>
          <w:b/>
          <w:i/>
          <w:color w:val="003863" w:themeColor="accent1" w:themeShade="80"/>
          <w:lang w:val="en-GB"/>
        </w:rPr>
        <w:t>specify in detail the foreseen travel expenses and the subsistence costs)</w:t>
      </w:r>
      <w:r w:rsidRPr="00447328">
        <w:rPr>
          <w:rFonts w:ascii="Calibri" w:hAnsi="Calibri"/>
          <w:b/>
          <w:color w:val="003863" w:themeColor="accent1" w:themeShade="80"/>
          <w:lang w:val="en-GB"/>
        </w:rPr>
        <w:t>:</w:t>
      </w:r>
    </w:p>
    <w:p w14:paraId="2453EA0B" w14:textId="77777777" w:rsidR="001E1891" w:rsidRDefault="001E1891" w:rsidP="001E1891">
      <w:pPr>
        <w:rPr>
          <w:rFonts w:ascii="Calibri" w:hAnsi="Calibri"/>
          <w:b/>
          <w:color w:val="003863" w:themeColor="accent1" w:themeShade="80"/>
          <w:lang w:val="en-GB"/>
        </w:rPr>
      </w:pPr>
    </w:p>
    <w:p w14:paraId="7949064A" w14:textId="77777777" w:rsidR="00512020" w:rsidRPr="00447328" w:rsidRDefault="00512020" w:rsidP="001E1891">
      <w:pPr>
        <w:rPr>
          <w:rFonts w:ascii="Calibri" w:hAnsi="Calibri"/>
          <w:b/>
          <w:color w:val="003863" w:themeColor="accent1" w:themeShade="80"/>
          <w:lang w:val="en-GB"/>
        </w:rPr>
      </w:pPr>
    </w:p>
    <w:p w14:paraId="0B8B3A65" w14:textId="77777777" w:rsidR="001E1891" w:rsidRPr="00447328" w:rsidRDefault="001E1891" w:rsidP="001E1891">
      <w:pPr>
        <w:rPr>
          <w:rFonts w:ascii="Calibri" w:hAnsi="Calibri"/>
          <w:b/>
          <w:color w:val="003863" w:themeColor="accent1" w:themeShade="80"/>
          <w:lang w:val="en-GB"/>
        </w:rPr>
      </w:pPr>
    </w:p>
    <w:p w14:paraId="42465C12" w14:textId="0A120637" w:rsidR="001E1891" w:rsidRPr="006338BD" w:rsidRDefault="00512020" w:rsidP="001E1891">
      <w:pPr>
        <w:shd w:val="clear" w:color="auto" w:fill="99CCFF"/>
        <w:rPr>
          <w:rFonts w:ascii="Calibri" w:hAnsi="Calibri"/>
          <w:b/>
          <w:bCs/>
          <w:color w:val="003863" w:themeColor="accent1" w:themeShade="80"/>
        </w:rPr>
      </w:pPr>
      <w:r>
        <w:rPr>
          <w:rFonts w:ascii="Calibri" w:hAnsi="Calibri"/>
          <w:b/>
          <w:color w:val="003863" w:themeColor="accent1" w:themeShade="80"/>
          <w:lang w:val="en-GB"/>
        </w:rPr>
        <w:t>Other e</w:t>
      </w:r>
      <w:r w:rsidR="001E1891" w:rsidRPr="00447328">
        <w:rPr>
          <w:rFonts w:ascii="Calibri" w:hAnsi="Calibri"/>
          <w:b/>
          <w:color w:val="003863" w:themeColor="accent1" w:themeShade="80"/>
          <w:lang w:val="en-GB"/>
        </w:rPr>
        <w:t>xpected output</w:t>
      </w:r>
      <w:r>
        <w:rPr>
          <w:rFonts w:ascii="Calibri" w:hAnsi="Calibri"/>
          <w:b/>
          <w:color w:val="003863" w:themeColor="accent1" w:themeShade="80"/>
          <w:lang w:val="en-GB"/>
        </w:rPr>
        <w:t>s</w:t>
      </w:r>
      <w:r w:rsidR="001E1891" w:rsidRPr="00447328">
        <w:rPr>
          <w:rFonts w:ascii="Calibri" w:hAnsi="Calibri"/>
          <w:b/>
          <w:color w:val="003863" w:themeColor="accent1" w:themeShade="80"/>
          <w:lang w:val="en-GB"/>
        </w:rPr>
        <w:t xml:space="preserve"> of the </w:t>
      </w:r>
      <w:r>
        <w:rPr>
          <w:rFonts w:ascii="Calibri" w:hAnsi="Calibri"/>
          <w:b/>
          <w:color w:val="003863" w:themeColor="accent1" w:themeShade="80"/>
          <w:lang w:val="en-GB"/>
        </w:rPr>
        <w:t xml:space="preserve">Travel Fellowship </w:t>
      </w:r>
      <w:r w:rsidR="001E1891" w:rsidRPr="00447328">
        <w:rPr>
          <w:rFonts w:ascii="Calibri" w:hAnsi="Calibri"/>
          <w:b/>
          <w:color w:val="003863" w:themeColor="accent1" w:themeShade="80"/>
          <w:lang w:val="en-GB"/>
        </w:rPr>
        <w:t>(</w:t>
      </w:r>
      <w:r w:rsidR="001E1891" w:rsidRPr="00447328">
        <w:rPr>
          <w:rFonts w:ascii="Calibri" w:hAnsi="Calibri"/>
          <w:b/>
          <w:i/>
          <w:color w:val="003863" w:themeColor="accent1" w:themeShade="80"/>
          <w:lang w:val="en-GB"/>
        </w:rPr>
        <w:t>foreseen publications, future collaboration, etc.</w:t>
      </w:r>
      <w:r w:rsidR="001E1891" w:rsidRPr="00447328">
        <w:rPr>
          <w:rFonts w:ascii="Calibri" w:hAnsi="Calibri"/>
          <w:b/>
          <w:color w:val="003863" w:themeColor="accent1" w:themeShade="80"/>
          <w:lang w:val="en-GB"/>
        </w:rPr>
        <w:t>):</w:t>
      </w:r>
    </w:p>
    <w:p w14:paraId="20470199" w14:textId="77777777" w:rsidR="001E1891" w:rsidRPr="00447328" w:rsidRDefault="001E1891" w:rsidP="001E1891">
      <w:pPr>
        <w:rPr>
          <w:rFonts w:ascii="Calibri" w:hAnsi="Calibri"/>
          <w:b/>
          <w:color w:val="003863" w:themeColor="accent1" w:themeShade="80"/>
          <w:lang w:val="en-GB"/>
        </w:rPr>
      </w:pPr>
    </w:p>
    <w:p w14:paraId="68C1C9C6" w14:textId="77777777" w:rsidR="00634AA8" w:rsidRPr="006338BD" w:rsidRDefault="00634AA8" w:rsidP="00AB4B00">
      <w:pPr>
        <w:pStyle w:val="ListBullet"/>
        <w:numPr>
          <w:ilvl w:val="0"/>
          <w:numId w:val="0"/>
        </w:numPr>
        <w:rPr>
          <w:color w:val="003863" w:themeColor="accent1" w:themeShade="80"/>
          <w:lang w:val="en-GB"/>
        </w:rPr>
      </w:pPr>
    </w:p>
    <w:sectPr w:rsidR="00634AA8" w:rsidRPr="006338BD" w:rsidSect="00AB4B00">
      <w:headerReference w:type="default" r:id="rId7"/>
      <w:footerReference w:type="default" r:id="rId8"/>
      <w:headerReference w:type="first" r:id="rId9"/>
      <w:footerReference w:type="first" r:id="rId10"/>
      <w:pgSz w:w="11907" w:h="16839"/>
      <w:pgMar w:top="1899" w:right="1247" w:bottom="1418" w:left="1247" w:header="720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46977" w14:textId="77777777" w:rsidR="00045D0D" w:rsidRDefault="00045D0D">
      <w:r>
        <w:separator/>
      </w:r>
    </w:p>
    <w:p w14:paraId="2CCEA671" w14:textId="77777777" w:rsidR="00045D0D" w:rsidRDefault="00045D0D"/>
  </w:endnote>
  <w:endnote w:type="continuationSeparator" w:id="0">
    <w:p w14:paraId="74B68898" w14:textId="77777777" w:rsidR="00045D0D" w:rsidRDefault="00045D0D">
      <w:r>
        <w:continuationSeparator/>
      </w:r>
    </w:p>
    <w:p w14:paraId="19A31CC4" w14:textId="77777777" w:rsidR="00045D0D" w:rsidRDefault="00045D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37802" w14:textId="2A260461" w:rsidR="00B85CFD" w:rsidRPr="006338BD" w:rsidRDefault="00512020" w:rsidP="006338BD">
    <w:pPr>
      <w:pStyle w:val="Footer"/>
    </w:pPr>
    <w:r>
      <w:rPr>
        <w:rFonts w:ascii="Calibri" w:hAnsi="Calibri"/>
        <w:b/>
        <w:bCs/>
        <w:i/>
        <w:lang w:val="en-GB"/>
      </w:rPr>
      <w:t>Travel fellowships to training schools</w:t>
    </w:r>
    <w:r w:rsidR="006338BD" w:rsidRPr="006338BD">
      <w:rPr>
        <w:rFonts w:ascii="Calibri" w:hAnsi="Calibri"/>
        <w:b/>
        <w:bCs/>
        <w:i/>
        <w:lang w:val="en-GB"/>
      </w:rPr>
      <w:t xml:space="preserve"> </w:t>
    </w:r>
    <w:r w:rsidR="006338BD" w:rsidRPr="006338BD">
      <w:rPr>
        <w:rFonts w:ascii="Calibri" w:hAnsi="Calibri"/>
        <w:b/>
        <w:bCs/>
        <w:i/>
      </w:rPr>
      <w:t>– CZI (</w:t>
    </w:r>
    <w:proofErr w:type="spellStart"/>
    <w:r w:rsidR="006338BD" w:rsidRPr="006338BD">
      <w:rPr>
        <w:rFonts w:ascii="Calibri" w:hAnsi="Calibri"/>
        <w:b/>
        <w:bCs/>
        <w:i/>
      </w:rPr>
      <w:t>COMULISglobe</w:t>
    </w:r>
    <w:proofErr w:type="spellEnd"/>
    <w:r w:rsidR="006338BD" w:rsidRPr="006338BD">
      <w:rPr>
        <w:rFonts w:ascii="Calibri" w:hAnsi="Calibri"/>
        <w:b/>
        <w:bCs/>
        <w:i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618AC" w14:textId="77777777" w:rsidR="00B85CFD" w:rsidRDefault="00634AA8">
    <w:pPr>
      <w:pStyle w:val="Footer"/>
    </w:pPr>
    <w:r w:rsidRPr="00173B74">
      <w:rPr>
        <w:b/>
        <w:bCs/>
        <w:i/>
        <w:sz w:val="22"/>
        <w:szCs w:val="22"/>
      </w:rPr>
      <w:t xml:space="preserve">CATEGORY </w:t>
    </w:r>
    <w:r w:rsidRPr="00173B74">
      <w:rPr>
        <w:b/>
        <w:bCs/>
        <w:i/>
        <w:sz w:val="22"/>
        <w:szCs w:val="22"/>
        <w:lang w:val="en-GB"/>
      </w:rPr>
      <w:t>A</w:t>
    </w:r>
    <w:r w:rsidRPr="00173B74">
      <w:rPr>
        <w:bCs/>
        <w:i/>
        <w:sz w:val="22"/>
        <w:szCs w:val="22"/>
        <w:lang w:val="en-GB"/>
      </w:rPr>
      <w:t>, for Analysts and/or Life Scientists evolving in Imaging Facilities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F90E6" w14:textId="77777777" w:rsidR="00045D0D" w:rsidRDefault="00045D0D">
      <w:r>
        <w:separator/>
      </w:r>
    </w:p>
    <w:p w14:paraId="38A684EC" w14:textId="77777777" w:rsidR="00045D0D" w:rsidRDefault="00045D0D"/>
  </w:footnote>
  <w:footnote w:type="continuationSeparator" w:id="0">
    <w:p w14:paraId="08A6BEBB" w14:textId="77777777" w:rsidR="00045D0D" w:rsidRDefault="00045D0D">
      <w:r>
        <w:continuationSeparator/>
      </w:r>
    </w:p>
    <w:p w14:paraId="7FEFB5D1" w14:textId="77777777" w:rsidR="00045D0D" w:rsidRDefault="00045D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0EFB8" w14:textId="50914DE4" w:rsidR="00447328" w:rsidRDefault="006338BD" w:rsidP="00447328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2243661" wp14:editId="50DBFFD1">
          <wp:simplePos x="0" y="0"/>
          <wp:positionH relativeFrom="column">
            <wp:posOffset>3957955</wp:posOffset>
          </wp:positionH>
          <wp:positionV relativeFrom="paragraph">
            <wp:posOffset>-324909</wp:posOffset>
          </wp:positionV>
          <wp:extent cx="2023110" cy="969010"/>
          <wp:effectExtent l="0" t="0" r="0" b="0"/>
          <wp:wrapSquare wrapText="bothSides"/>
          <wp:docPr id="166836882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8368828" name="Picture 16683688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3110" cy="969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AA8">
      <w:tab/>
    </w:r>
    <w:r w:rsidR="00634AA8">
      <w:tab/>
    </w:r>
    <w:r w:rsidR="00634AA8">
      <w:tab/>
    </w:r>
    <w:r w:rsidR="00634AA8">
      <w:tab/>
    </w:r>
    <w:r w:rsidR="00447328" w:rsidRPr="00820289" w:rsidDel="00820289">
      <w:t xml:space="preserve"> </w:t>
    </w:r>
  </w:p>
  <w:p w14:paraId="5F594C1F" w14:textId="76A782E6" w:rsidR="00447328" w:rsidRDefault="00447328" w:rsidP="0044732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483A60" wp14:editId="5BF45A2D">
              <wp:simplePos x="0" y="0"/>
              <wp:positionH relativeFrom="column">
                <wp:posOffset>61172</wp:posOffset>
              </wp:positionH>
              <wp:positionV relativeFrom="paragraph">
                <wp:posOffset>539327</wp:posOffset>
              </wp:positionV>
              <wp:extent cx="6047740" cy="0"/>
              <wp:effectExtent l="0" t="0" r="2286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325DC01C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8pt,42.45pt" to="481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" strokecolor="#0072c6 [3204]" strokeweight="1pt">
              <v:stroke joinstyle="miter"/>
            </v:line>
          </w:pict>
        </mc:Fallback>
      </mc:AlternateContent>
    </w:r>
  </w:p>
  <w:p w14:paraId="0B37426D" w14:textId="2F7FB00A" w:rsidR="00634AA8" w:rsidRDefault="00634AA8">
    <w:pPr>
      <w:pStyle w:val="Header"/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851FB" w14:textId="77777777" w:rsidR="00634AA8" w:rsidRDefault="00634AA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79D8033" wp14:editId="104BE425">
          <wp:simplePos x="0" y="0"/>
          <wp:positionH relativeFrom="column">
            <wp:posOffset>3069590</wp:posOffset>
          </wp:positionH>
          <wp:positionV relativeFrom="paragraph">
            <wp:posOffset>-226060</wp:posOffset>
          </wp:positionV>
          <wp:extent cx="3163928" cy="1674979"/>
          <wp:effectExtent l="0" t="0" r="11430" b="1905"/>
          <wp:wrapNone/>
          <wp:docPr id="8" name="Picture 8" descr="Image result for neubi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neubia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3928" cy="1674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A7C1B16" wp14:editId="1627E4F3">
          <wp:simplePos x="0" y="0"/>
          <wp:positionH relativeFrom="column">
            <wp:posOffset>216535</wp:posOffset>
          </wp:positionH>
          <wp:positionV relativeFrom="paragraph">
            <wp:posOffset>2540</wp:posOffset>
          </wp:positionV>
          <wp:extent cx="1984375" cy="412672"/>
          <wp:effectExtent l="0" t="0" r="0" b="0"/>
          <wp:wrapNone/>
          <wp:docPr id="9" name="Picture 9" descr="Image result for EU CO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EU COST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375" cy="412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4B5103"/>
    <w:multiLevelType w:val="hybridMultilevel"/>
    <w:tmpl w:val="AD0AC416"/>
    <w:lvl w:ilvl="0" w:tplc="1A6C1D10">
      <w:start w:val="1"/>
      <w:numFmt w:val="decimal"/>
      <w:pStyle w:val="ListNumb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F59CF"/>
    <w:multiLevelType w:val="hybridMultilevel"/>
    <w:tmpl w:val="312259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F61C5D"/>
    <w:multiLevelType w:val="hybridMultilevel"/>
    <w:tmpl w:val="9F4A8688"/>
    <w:lvl w:ilvl="0" w:tplc="ABE84DA8">
      <w:start w:val="1"/>
      <w:numFmt w:val="bullet"/>
      <w:pStyle w:val="List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854150">
    <w:abstractNumId w:val="1"/>
  </w:num>
  <w:num w:numId="2" w16cid:durableId="602106805">
    <w:abstractNumId w:val="3"/>
  </w:num>
  <w:num w:numId="3" w16cid:durableId="2112385619">
    <w:abstractNumId w:val="0"/>
  </w:num>
  <w:num w:numId="4" w16cid:durableId="136802350">
    <w:abstractNumId w:val="5"/>
  </w:num>
  <w:num w:numId="5" w16cid:durableId="2065980395">
    <w:abstractNumId w:val="4"/>
  </w:num>
  <w:num w:numId="6" w16cid:durableId="1707950797">
    <w:abstractNumId w:val="6"/>
  </w:num>
  <w:num w:numId="7" w16cid:durableId="28531655">
    <w:abstractNumId w:val="2"/>
  </w:num>
  <w:num w:numId="8" w16cid:durableId="710887774">
    <w:abstractNumId w:val="8"/>
  </w:num>
  <w:num w:numId="9" w16cid:durableId="15296349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AA8"/>
    <w:rsid w:val="0000396C"/>
    <w:rsid w:val="00045D0D"/>
    <w:rsid w:val="00063644"/>
    <w:rsid w:val="0010369F"/>
    <w:rsid w:val="00122A91"/>
    <w:rsid w:val="00167C90"/>
    <w:rsid w:val="001E1891"/>
    <w:rsid w:val="00205E49"/>
    <w:rsid w:val="00242724"/>
    <w:rsid w:val="003059BB"/>
    <w:rsid w:val="00447328"/>
    <w:rsid w:val="004C7BB1"/>
    <w:rsid w:val="004F607B"/>
    <w:rsid w:val="00512020"/>
    <w:rsid w:val="0055753B"/>
    <w:rsid w:val="006338BD"/>
    <w:rsid w:val="00634AA8"/>
    <w:rsid w:val="0066457B"/>
    <w:rsid w:val="006C38E4"/>
    <w:rsid w:val="00756131"/>
    <w:rsid w:val="00771ABA"/>
    <w:rsid w:val="007D7134"/>
    <w:rsid w:val="00A94061"/>
    <w:rsid w:val="00AB4B00"/>
    <w:rsid w:val="00AC3C1C"/>
    <w:rsid w:val="00B77B16"/>
    <w:rsid w:val="00B85CFD"/>
    <w:rsid w:val="00C065F5"/>
    <w:rsid w:val="00DF1869"/>
    <w:rsid w:val="00E55D96"/>
    <w:rsid w:val="00EB56B2"/>
    <w:rsid w:val="00F02448"/>
    <w:rsid w:val="00F44A22"/>
    <w:rsid w:val="00F8541B"/>
    <w:rsid w:val="00F9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86FC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34AA8"/>
    <w:pPr>
      <w:spacing w:before="0" w:after="0" w:line="240" w:lineRule="auto"/>
    </w:pPr>
    <w:rPr>
      <w:color w:val="auto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200"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240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180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180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180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720"/>
      <w:contextualSpacing/>
    </w:pPr>
    <w:rPr>
      <w:rFonts w:eastAsiaTheme="minorEastAsia"/>
      <w:caps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Bullet">
    <w:name w:val="List Bullet"/>
    <w:basedOn w:val="Normal"/>
    <w:uiPriority w:val="31"/>
    <w:qFormat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F98723" w:themeColor="accent2"/>
      <w:sz w:val="3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Table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72C6" w:themeColor="accent1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olor w:val="F98723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F98723" w:themeColor="accent2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0072C6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line="360" w:lineRule="auto"/>
      <w:outlineLvl w:val="9"/>
    </w:pPr>
    <w:rPr>
      <w:sz w:val="8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Pr>
      <w:color w:val="FFFFFF" w:themeColor="background1"/>
      <w:shd w:val="clear" w:color="auto" w:fill="0072C6" w:themeFill="accent1"/>
    </w:rPr>
  </w:style>
  <w:style w:type="paragraph" w:styleId="Quote">
    <w:name w:val="Quote"/>
    <w:basedOn w:val="Normal"/>
    <w:next w:val="Normal"/>
    <w:link w:val="QuoteCh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Number">
    <w:name w:val="List Number"/>
    <w:basedOn w:val="Normal"/>
    <w:uiPriority w:val="32"/>
    <w:qFormat/>
    <w:pPr>
      <w:numPr>
        <w:numId w:val="7"/>
      </w:num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customStyle="1" w:styleId="Default">
    <w:name w:val="Default"/>
    <w:rsid w:val="00634AA8"/>
    <w:pPr>
      <w:widowControl w:val="0"/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lang w:eastAsia="en-US"/>
    </w:rPr>
  </w:style>
  <w:style w:type="character" w:styleId="Hyperlink">
    <w:name w:val="Hyperlink"/>
    <w:basedOn w:val="DefaultParagraphFont"/>
    <w:uiPriority w:val="99"/>
    <w:unhideWhenUsed/>
    <w:rsid w:val="00634AA8"/>
    <w:rPr>
      <w:color w:val="0072C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Engelbrecht, L, Mev [lizeb@sun.ac.za]</cp:lastModifiedBy>
  <cp:revision>4</cp:revision>
  <dcterms:created xsi:type="dcterms:W3CDTF">2023-06-21T03:29:00Z</dcterms:created>
  <dcterms:modified xsi:type="dcterms:W3CDTF">2023-06-21T03:34:00Z</dcterms:modified>
</cp:coreProperties>
</file>